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64" w:rsidRDefault="00DB7964">
      <w:pPr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5"/>
        <w:gridCol w:w="4312"/>
      </w:tblGrid>
      <w:tr w:rsidR="00DB7964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64" w:rsidRDefault="00DB79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64" w:rsidRDefault="00B41BD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акционерного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Львовым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30.11.2020</w:t>
            </w:r>
          </w:p>
        </w:tc>
      </w:tr>
    </w:tbl>
    <w:p w:rsidR="00DB7964" w:rsidRDefault="00DB7964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7964" w:rsidRDefault="00DB7964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B7964" w:rsidRDefault="00B41B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</w:t>
      </w:r>
    </w:p>
    <w:p w:rsidR="00DB7964" w:rsidRDefault="00B41B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подотчетными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лицами</w:t>
      </w:r>
    </w:p>
    <w:p w:rsidR="00DB7964" w:rsidRDefault="00DB796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подотчетными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ПАО «Альфа»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пишет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Генеральны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</w:t>
      </w:r>
      <w:r>
        <w:rPr>
          <w:rFonts w:hAnsi="Times New Roman" w:cs="Times New Roman"/>
          <w:color w:val="000000"/>
          <w:sz w:val="24"/>
          <w:szCs w:val="24"/>
        </w:rPr>
        <w:t>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избежание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мошенничества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присылать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</w:t>
      </w:r>
      <w:r>
        <w:rPr>
          <w:rFonts w:hAnsi="Times New Roman" w:cs="Times New Roman"/>
          <w:color w:val="000000"/>
          <w:sz w:val="24"/>
          <w:szCs w:val="24"/>
        </w:rPr>
        <w:t>лтерию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короткого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мессенджер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2 (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ордеру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корпоративную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зарп</w:t>
      </w:r>
      <w:r>
        <w:rPr>
          <w:rFonts w:hAnsi="Times New Roman" w:cs="Times New Roman"/>
          <w:color w:val="000000"/>
          <w:sz w:val="24"/>
          <w:szCs w:val="24"/>
        </w:rPr>
        <w:t>латную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карту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водительское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удостоверение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Деньги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командир</w:t>
      </w:r>
      <w:r>
        <w:rPr>
          <w:rFonts w:hAnsi="Times New Roman" w:cs="Times New Roman"/>
          <w:color w:val="000000"/>
          <w:sz w:val="24"/>
          <w:szCs w:val="24"/>
        </w:rPr>
        <w:t>овку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5 (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подотчета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хознужды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покупки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розничном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магазине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покупке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продавца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QR-</w:t>
      </w:r>
      <w:r>
        <w:rPr>
          <w:rFonts w:hAnsi="Times New Roman" w:cs="Times New Roman"/>
          <w:color w:val="000000"/>
          <w:sz w:val="24"/>
          <w:szCs w:val="24"/>
        </w:rPr>
        <w:t>код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чеке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розничном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магазине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чек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накладную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фактуру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фактуру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рассчитаться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предпринимателем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свыше</w:t>
      </w:r>
      <w:r>
        <w:rPr>
          <w:rFonts w:hAnsi="Times New Roman" w:cs="Times New Roman"/>
          <w:color w:val="000000"/>
          <w:sz w:val="24"/>
          <w:szCs w:val="24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000 </w:t>
      </w:r>
      <w:r>
        <w:rPr>
          <w:rFonts w:hAnsi="Times New Roman" w:cs="Times New Roman"/>
          <w:color w:val="000000"/>
          <w:sz w:val="24"/>
          <w:szCs w:val="24"/>
        </w:rPr>
        <w:t>руб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сделке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израсходованные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авансовом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Авансовый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 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истек 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карантина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.). </w:t>
      </w:r>
      <w:r>
        <w:rPr>
          <w:rFonts w:hAnsi="Times New Roman" w:cs="Times New Roman"/>
          <w:color w:val="000000"/>
          <w:sz w:val="24"/>
          <w:szCs w:val="24"/>
        </w:rPr>
        <w:t>Авансовый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командировочным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 (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командировки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карантин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куплено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подотчетную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квитанцию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приходн</w:t>
      </w:r>
      <w:r>
        <w:rPr>
          <w:rFonts w:hAnsi="Times New Roman" w:cs="Times New Roman"/>
          <w:color w:val="000000"/>
          <w:sz w:val="24"/>
          <w:szCs w:val="24"/>
        </w:rPr>
        <w:t>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ордеру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подотчетную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разъяснения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переписку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мессенджеры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</w:t>
      </w:r>
      <w:r>
        <w:rPr>
          <w:rFonts w:hAnsi="Times New Roman" w:cs="Times New Roman"/>
          <w:color w:val="000000"/>
          <w:sz w:val="24"/>
          <w:szCs w:val="24"/>
        </w:rPr>
        <w:t>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копиях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Авансовый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Авансовый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2 (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2 (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вух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 (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2 (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авансового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сотрудник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квитанцию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ордеру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компенсации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перерасход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кассовому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ордеру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подотчетных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 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</w:t>
      </w:r>
      <w:r>
        <w:rPr>
          <w:rFonts w:hAnsi="Times New Roman" w:cs="Times New Roman"/>
          <w:color w:val="000000"/>
          <w:sz w:val="24"/>
          <w:szCs w:val="24"/>
        </w:rPr>
        <w:t>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зарплаты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статей </w:t>
      </w:r>
      <w:r>
        <w:rPr>
          <w:rFonts w:hAnsi="Times New Roman" w:cs="Times New Roman"/>
          <w:color w:val="000000"/>
          <w:sz w:val="24"/>
          <w:szCs w:val="24"/>
        </w:rPr>
        <w:t xml:space="preserve">137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138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B7964" w:rsidRDefault="00DB7964">
      <w:pPr>
        <w:rPr>
          <w:rFonts w:hAnsi="Times New Roman" w:cs="Times New Roman"/>
          <w:color w:val="000000"/>
          <w:sz w:val="24"/>
          <w:szCs w:val="24"/>
        </w:rPr>
      </w:pPr>
    </w:p>
    <w:p w:rsidR="00DB7964" w:rsidRDefault="00B41B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авансового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DB79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41BD5"/>
    <w:rsid w:val="00B73A5A"/>
    <w:rsid w:val="00DB796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</dc:creator>
  <dc:description>Подготовлено экспертами Актион-МЦФЭР</dc:description>
  <cp:lastModifiedBy>Данилова Наталья</cp:lastModifiedBy>
  <cp:revision>2</cp:revision>
  <dcterms:created xsi:type="dcterms:W3CDTF">2020-12-09T04:38:00Z</dcterms:created>
  <dcterms:modified xsi:type="dcterms:W3CDTF">2020-12-09T04:38:00Z</dcterms:modified>
</cp:coreProperties>
</file>